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53A2" w14:textId="77777777" w:rsidR="00416C5D" w:rsidRPr="00416C5D" w:rsidRDefault="00416C5D" w:rsidP="00416C5D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 w:val="fi-FI"/>
        </w:rPr>
        <w:t>Humitec</w:t>
      </w:r>
      <w:r w:rsidRPr="00416C5D">
        <w:rPr>
          <w:b/>
          <w:bCs/>
          <w:lang w:val="fi-FI"/>
        </w:rPr>
        <w:t xml:space="preserve"> Baffle</w:t>
      </w:r>
    </w:p>
    <w:p w14:paraId="22A73D94" w14:textId="77777777" w:rsidR="00416C5D" w:rsidRPr="00416C5D" w:rsidRDefault="00416C5D" w:rsidP="00416C5D">
      <w:pPr>
        <w:rPr>
          <w:lang w:val="fi-FI"/>
        </w:rPr>
      </w:pPr>
      <w:r w:rsidRPr="00B03F78">
        <w:rPr>
          <w:lang w:val="fi-FI"/>
        </w:rPr>
        <w:t>Kivivilla</w:t>
      </w:r>
      <w:r w:rsidRPr="00416C5D">
        <w:rPr>
          <w:lang w:val="fi-FI"/>
        </w:rPr>
        <w:t>inen</w:t>
      </w:r>
      <w:r w:rsidRPr="00ED5ADF">
        <w:rPr>
          <w:lang w:val="fi-FI"/>
        </w:rPr>
        <w:t xml:space="preserve"> melunvaimennin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416C5D">
        <w:rPr>
          <w:lang w:val="fi-FI"/>
        </w:rPr>
        <w:t xml:space="preserve">4F </w:t>
      </w:r>
      <w:r w:rsidRPr="00416C5D">
        <w:rPr>
          <w:color w:val="4472C4" w:themeColor="accent1"/>
          <w:lang w:val="fi-FI"/>
        </w:rPr>
        <w:t>&lt; 1200</w:t>
      </w:r>
      <w:r w:rsidRPr="00B03F78">
        <w:rPr>
          <w:color w:val="4472C4" w:themeColor="accent1"/>
          <w:lang w:val="fi-FI"/>
        </w:rPr>
        <w:t>x</w:t>
      </w:r>
      <w:r w:rsidRPr="00416C5D">
        <w:rPr>
          <w:color w:val="4472C4" w:themeColor="accent1"/>
          <w:lang w:val="fi-FI"/>
        </w:rPr>
        <w:t xml:space="preserve"> 450</w:t>
      </w:r>
      <w:r w:rsidRPr="00B03F78">
        <w:rPr>
          <w:color w:val="4472C4" w:themeColor="accent1"/>
          <w:lang w:val="fi-FI"/>
        </w:rPr>
        <w:t>x</w:t>
      </w:r>
      <w:r w:rsidRPr="00416C5D">
        <w:rPr>
          <w:color w:val="4472C4" w:themeColor="accent1"/>
          <w:lang w:val="fi-FI"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 w:rsidRPr="00416C5D">
        <w:rPr>
          <w:color w:val="4472C4" w:themeColor="accent1"/>
          <w:lang w:val="fi-FI"/>
        </w:rPr>
        <w:t xml:space="preserve"> / &lt; 1200</w:t>
      </w:r>
      <w:r w:rsidRPr="00B03F78">
        <w:rPr>
          <w:color w:val="4472C4" w:themeColor="accent1"/>
          <w:lang w:val="fi-FI"/>
        </w:rPr>
        <w:t>x</w:t>
      </w:r>
      <w:r w:rsidRPr="00416C5D">
        <w:rPr>
          <w:color w:val="4472C4" w:themeColor="accent1"/>
          <w:lang w:val="fi-FI"/>
        </w:rPr>
        <w:t xml:space="preserve"> 600</w:t>
      </w:r>
      <w:r w:rsidRPr="00B03F78">
        <w:rPr>
          <w:color w:val="4472C4" w:themeColor="accent1"/>
          <w:lang w:val="fi-FI"/>
        </w:rPr>
        <w:t>x</w:t>
      </w:r>
      <w:r w:rsidRPr="00416C5D">
        <w:rPr>
          <w:color w:val="4472C4" w:themeColor="accent1"/>
          <w:lang w:val="fi-FI"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 w:rsidRPr="00416C5D">
        <w:rPr>
          <w:lang w:val="fi-FI"/>
        </w:rPr>
        <w:t>.</w:t>
      </w:r>
    </w:p>
    <w:p w14:paraId="04F2146F" w14:textId="77777777" w:rsidR="00416C5D" w:rsidRPr="00416C5D" w:rsidRDefault="00416C5D" w:rsidP="00416C5D">
      <w:pPr>
        <w:rPr>
          <w:lang w:val="fi-FI"/>
        </w:rPr>
      </w:pPr>
      <w:r w:rsidRPr="00D615F0">
        <w:rPr>
          <w:lang w:val="fi-FI"/>
        </w:rPr>
        <w:t xml:space="preserve">Paneli </w:t>
      </w:r>
      <w:r w:rsidRPr="00416C5D">
        <w:rPr>
          <w:lang w:val="fi-FI"/>
        </w:rPr>
        <w:t>m</w:t>
      </w:r>
      <w:r w:rsidRPr="00EE6C5B">
        <w:rPr>
          <w:lang w:val="fi-FI"/>
        </w:rPr>
        <w:t>ikrokuvioitua valkoiseksi maalattua, vettä hylkivää fleeceä</w:t>
      </w:r>
      <w:r w:rsidRPr="00416C5D">
        <w:rPr>
          <w:lang w:val="fi-FI"/>
        </w:rPr>
        <w:t>.</w:t>
      </w:r>
      <w:r w:rsidRPr="00D615F0">
        <w:rPr>
          <w:lang w:val="fi-FI"/>
        </w:rPr>
        <w:t xml:space="preserve"> Kehys</w:t>
      </w:r>
      <w:r w:rsidRPr="00416C5D">
        <w:rPr>
          <w:lang w:val="fi-FI"/>
        </w:rPr>
        <w:t xml:space="preserve"> v</w:t>
      </w:r>
      <w:r w:rsidRPr="00D615F0">
        <w:rPr>
          <w:lang w:val="fi-FI"/>
        </w:rPr>
        <w:t>alkoinen kuumagalvanoitu teräs, monitoimikiinnike</w:t>
      </w:r>
      <w:r w:rsidRPr="00416C5D">
        <w:rPr>
          <w:lang w:val="fi-FI"/>
        </w:rPr>
        <w:t>.</w:t>
      </w:r>
    </w:p>
    <w:p w14:paraId="5606AC9B" w14:textId="77777777" w:rsidR="00416C5D" w:rsidRPr="00416C5D" w:rsidRDefault="00416C5D" w:rsidP="00416C5D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 xml:space="preserve">Aeq (m2 per </w:t>
      </w:r>
      <w:r w:rsidRPr="00416C5D">
        <w:rPr>
          <w:lang w:val="fi-FI"/>
        </w:rPr>
        <w:t>tuote) vrt. tuotekortti</w:t>
      </w:r>
      <w:r w:rsidRPr="00416C5D">
        <w:rPr>
          <w:rFonts w:cstheme="minorHAnsi"/>
          <w:lang w:val="fi-FI"/>
        </w:rPr>
        <w:t>.</w:t>
      </w:r>
    </w:p>
    <w:p w14:paraId="59189EAF" w14:textId="77777777" w:rsidR="00416C5D" w:rsidRPr="00016CC9" w:rsidRDefault="00416C5D" w:rsidP="00416C5D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208C7A64" w14:textId="77777777" w:rsidR="00416C5D" w:rsidRPr="00416C5D" w:rsidRDefault="00416C5D" w:rsidP="00416C5D">
      <w:pPr>
        <w:rPr>
          <w:rFonts w:cstheme="minorHAnsi"/>
          <w:lang w:val="fi-FI"/>
        </w:rPr>
      </w:pPr>
      <w:r w:rsidRPr="00416C5D"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416C5D">
        <w:rPr>
          <w:lang w:val="fi-FI"/>
        </w:rPr>
        <w:t>A2 s1 d(0)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 w:rsidRPr="00416C5D">
        <w:rPr>
          <w:rFonts w:cstheme="minorHAnsi"/>
          <w:lang w:val="fi-FI"/>
        </w:rPr>
        <w:t xml:space="preserve"> Korroosioluokka D Puhdastilaluokitus ISO 2</w:t>
      </w:r>
    </w:p>
    <w:p w14:paraId="48400780" w14:textId="77777777" w:rsidR="00416C5D" w:rsidRPr="00416C5D" w:rsidRDefault="00416C5D" w:rsidP="00416C5D">
      <w:pPr>
        <w:rPr>
          <w:lang w:val="fi-FI"/>
        </w:rPr>
      </w:pPr>
      <w:r w:rsidRPr="00416C5D">
        <w:rPr>
          <w:lang w:val="fi-FI"/>
        </w:rPr>
        <w:t>Puhdistus</w:t>
      </w:r>
      <w:r w:rsidRPr="00B03F78">
        <w:rPr>
          <w:lang w:val="fi-FI"/>
        </w:rPr>
        <w:t xml:space="preserve">: </w:t>
      </w:r>
      <w:r w:rsidRPr="00B47805">
        <w:rPr>
          <w:lang w:val="fi-FI"/>
        </w:rPr>
        <w:t>Imuroiminen</w:t>
      </w:r>
      <w:r w:rsidRPr="00416C5D">
        <w:rPr>
          <w:lang w:val="fi-FI"/>
        </w:rPr>
        <w:t>, k</w:t>
      </w:r>
      <w:r w:rsidRPr="00B47805">
        <w:rPr>
          <w:lang w:val="fi-FI"/>
        </w:rPr>
        <w:t>ostealla pyyhkiminen</w:t>
      </w:r>
      <w:r w:rsidRPr="00416C5D">
        <w:rPr>
          <w:lang w:val="fi-FI"/>
        </w:rPr>
        <w:t>, h</w:t>
      </w:r>
      <w:r w:rsidRPr="00B47805">
        <w:rPr>
          <w:lang w:val="fi-FI"/>
        </w:rPr>
        <w:t>öyrypuhdistus (kahdesti vuodessa)</w:t>
      </w:r>
      <w:r w:rsidRPr="00416C5D">
        <w:rPr>
          <w:lang w:val="fi-FI"/>
        </w:rPr>
        <w:t>,</w:t>
      </w:r>
      <w:r w:rsidRPr="00B47805">
        <w:rPr>
          <w:lang w:val="fi-FI"/>
        </w:rPr>
        <w:t xml:space="preserve"> </w:t>
      </w:r>
      <w:r w:rsidRPr="00416C5D">
        <w:rPr>
          <w:lang w:val="fi-FI"/>
        </w:rPr>
        <w:t>v</w:t>
      </w:r>
      <w:r w:rsidRPr="00B47805">
        <w:rPr>
          <w:lang w:val="fi-FI"/>
        </w:rPr>
        <w:t>aahtopuhdistus alhaisella paineella</w:t>
      </w:r>
      <w:r w:rsidRPr="00416C5D">
        <w:rPr>
          <w:lang w:val="fi-FI"/>
        </w:rPr>
        <w:t xml:space="preserve">/ max. </w:t>
      </w:r>
      <w:r w:rsidRPr="00B47805">
        <w:rPr>
          <w:lang w:val="fi-FI"/>
        </w:rPr>
        <w:t>80 bar vähintään 1 metrin etäisyydeltä</w:t>
      </w:r>
      <w:r w:rsidRPr="00416C5D">
        <w:rPr>
          <w:lang w:val="fi-FI"/>
        </w:rPr>
        <w:t>, v</w:t>
      </w:r>
      <w:r w:rsidRPr="00B47805">
        <w:rPr>
          <w:lang w:val="fi-FI"/>
        </w:rPr>
        <w:t>eden suihkutuskulman tulee olla 30°</w:t>
      </w:r>
    </w:p>
    <w:p w14:paraId="5B6C83AD" w14:textId="77777777" w:rsidR="00416C5D" w:rsidRPr="00B47805" w:rsidRDefault="00416C5D" w:rsidP="00416C5D">
      <w:pPr>
        <w:rPr>
          <w:lang w:val="fi-FI"/>
        </w:rPr>
      </w:pPr>
      <w:r w:rsidRPr="00416C5D">
        <w:rPr>
          <w:lang w:val="fi-FI"/>
        </w:rPr>
        <w:t>K</w:t>
      </w:r>
      <w:r w:rsidRPr="00B47805">
        <w:rPr>
          <w:lang w:val="fi-FI"/>
        </w:rPr>
        <w:t xml:space="preserve">emikaalien sieto: </w:t>
      </w:r>
      <w:r w:rsidRPr="00416C5D">
        <w:rPr>
          <w:lang w:val="fi-FI"/>
        </w:rPr>
        <w:t>k</w:t>
      </w:r>
      <w:r w:rsidRPr="00B47805">
        <w:rPr>
          <w:lang w:val="fi-FI"/>
        </w:rPr>
        <w:t>estää mietoja ammoniakkia, klooria ja vetyperoksidia sisältäviä liuoksia</w:t>
      </w:r>
    </w:p>
    <w:p w14:paraId="6D047D4E" w14:textId="77777777" w:rsidR="00416C5D" w:rsidRPr="00B03F78" w:rsidRDefault="00416C5D" w:rsidP="00416C5D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0480408" w14:textId="77777777" w:rsidR="00416C5D" w:rsidRPr="00CF7274" w:rsidRDefault="00416C5D" w:rsidP="00416C5D">
      <w:pPr>
        <w:rPr>
          <w:lang w:val="en-US"/>
        </w:rPr>
      </w:pPr>
      <w:r w:rsidRPr="00CF7274">
        <w:rPr>
          <w:lang w:val="en-US"/>
        </w:rPr>
        <w:t>Cradle to Cradle -</w:t>
      </w:r>
      <w:proofErr w:type="spellStart"/>
      <w:r w:rsidRPr="00CF7274">
        <w:rPr>
          <w:lang w:val="en-US"/>
        </w:rPr>
        <w:t>sertifioitu</w:t>
      </w:r>
      <w:proofErr w:type="spellEnd"/>
      <w:r w:rsidRPr="00CF7274">
        <w:rPr>
          <w:lang w:val="en-US"/>
        </w:rPr>
        <w:t xml:space="preserve">, M1 ja </w:t>
      </w:r>
      <w:proofErr w:type="spellStart"/>
      <w:r w:rsidRPr="00CF7274">
        <w:rPr>
          <w:lang w:val="en-US"/>
        </w:rPr>
        <w:t>Tanskan</w:t>
      </w:r>
      <w:proofErr w:type="spellEnd"/>
      <w:r w:rsidRPr="00CF7274">
        <w:rPr>
          <w:lang w:val="en-US"/>
        </w:rPr>
        <w:t xml:space="preserve"> Indoor Climate Label</w:t>
      </w:r>
    </w:p>
    <w:p w14:paraId="45CF99EC" w14:textId="77777777" w:rsidR="00416C5D" w:rsidRPr="005500B9" w:rsidRDefault="00416C5D" w:rsidP="00416C5D">
      <w:pPr>
        <w:rPr>
          <w:lang w:val="fi-FI"/>
        </w:rPr>
      </w:pPr>
      <w:r w:rsidRPr="00B03F78">
        <w:rPr>
          <w:lang w:val="fi-FI"/>
        </w:rPr>
        <w:t>Hiilijalanjälki</w:t>
      </w:r>
      <w:r w:rsidRPr="00416C5D">
        <w:rPr>
          <w:lang w:val="fi-FI"/>
        </w:rPr>
        <w:t xml:space="preserve"> 4,09 </w:t>
      </w:r>
      <w:r w:rsidRPr="00B03F78">
        <w:rPr>
          <w:lang w:val="fi-FI"/>
        </w:rPr>
        <w:t>kg. CO2-ekv</w:t>
      </w:r>
      <w:r w:rsidRPr="00416C5D">
        <w:rPr>
          <w:lang w:val="fi-FI"/>
        </w:rPr>
        <w:t>/ m2</w:t>
      </w:r>
      <w:r w:rsidRPr="00B03F78">
        <w:rPr>
          <w:lang w:val="fi-FI"/>
        </w:rPr>
        <w:t xml:space="preserve"> </w:t>
      </w:r>
      <w:r w:rsidRPr="005500B9">
        <w:rPr>
          <w:lang w:val="fi-FI"/>
        </w:rPr>
        <w:t>(cradle to gate EPD:n perusteella)</w:t>
      </w:r>
    </w:p>
    <w:p w14:paraId="4850C59B" w14:textId="77777777" w:rsidR="00416C5D" w:rsidRDefault="00416C5D" w:rsidP="00416C5D">
      <w:pPr>
        <w:rPr>
          <w:lang w:val="fi-FI"/>
        </w:rPr>
      </w:pPr>
      <w:r>
        <w:rPr>
          <w:lang w:val="fi-FI"/>
        </w:rPr>
        <w:t>Täysin kierrätettävä suljetussa loopissa</w:t>
      </w:r>
      <w:r w:rsidRPr="00416C5D">
        <w:rPr>
          <w:lang w:val="fi-FI"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5DB9A11A" w14:textId="77777777" w:rsidR="00416C5D" w:rsidRPr="00416C5D" w:rsidRDefault="00416C5D" w:rsidP="00416C5D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416C5D">
        <w:rPr>
          <w:lang w:val="fi-FI"/>
        </w:rPr>
        <w:t>Industrial Baffle</w:t>
      </w:r>
      <w:r w:rsidRPr="000B3A0B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 w:rsidRPr="00416C5D">
        <w:rPr>
          <w:rFonts w:eastAsia="Times New Roman"/>
          <w:lang w:val="fi-FI"/>
        </w:rPr>
        <w:t>.</w:t>
      </w:r>
    </w:p>
    <w:p w14:paraId="3A58F78D" w14:textId="77777777" w:rsidR="00004374" w:rsidRPr="00416C5D" w:rsidRDefault="00416C5D">
      <w:pPr>
        <w:rPr>
          <w:lang w:val="fi-FI"/>
        </w:rPr>
      </w:pPr>
    </w:p>
    <w:sectPr w:rsidR="00004374" w:rsidRPr="00416C5D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5663B76" w14:textId="77777777" w:rsidR="00C365AB" w:rsidRDefault="00416C5D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03EF9E" w14:textId="77777777" w:rsidR="00BF4D24" w:rsidRDefault="00416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5D"/>
    <w:rsid w:val="00416C5D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D709"/>
  <w15:chartTrackingRefBased/>
  <w15:docId w15:val="{EC2F6759-EA4F-429B-BEEE-C2BEC89E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5D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C5D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2024-04-16T08:13:00Z</dcterms:created>
  <dcterms:modified xsi:type="dcterms:W3CDTF">2024-04-16T08:13:00Z</dcterms:modified>
</cp:coreProperties>
</file>