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D174" w14:textId="77777777" w:rsidR="00ED4D57" w:rsidRPr="00236A7E" w:rsidRDefault="00ED4D57" w:rsidP="00ED4D57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Industrial Baffle</w:t>
      </w:r>
    </w:p>
    <w:p w14:paraId="11F0FEE0" w14:textId="77777777" w:rsidR="00ED4D57" w:rsidRPr="009B02C9" w:rsidRDefault="00ED4D57" w:rsidP="00ED4D57">
      <w:pPr>
        <w:rPr>
          <w:lang/>
        </w:rPr>
      </w:pPr>
      <w:r w:rsidRPr="00B03F78">
        <w:rPr>
          <w:lang w:val="fi-FI"/>
        </w:rPr>
        <w:t>Kivivilla</w:t>
      </w:r>
      <w:r>
        <w:rPr>
          <w:lang/>
        </w:rPr>
        <w:t>inen</w:t>
      </w:r>
      <w:r w:rsidRPr="00ED5ADF">
        <w:rPr>
          <w:lang w:val="fi-FI"/>
        </w:rPr>
        <w:t xml:space="preserve"> melunvaimennin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 xml:space="preserve">2F </w:t>
      </w:r>
      <w:r>
        <w:rPr>
          <w:color w:val="4472C4" w:themeColor="accent1"/>
          <w:lang/>
        </w:rPr>
        <w:t>&lt;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450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1200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600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5</w:t>
      </w:r>
      <w:r w:rsidRPr="00B03F78">
        <w:rPr>
          <w:color w:val="4472C4" w:themeColor="accent1"/>
          <w:lang w:val="fi-FI"/>
        </w:rPr>
        <w:t>0 mm&gt;</w:t>
      </w:r>
      <w:r w:rsidRPr="009B02C9">
        <w:rPr>
          <w:lang/>
        </w:rPr>
        <w:t>.</w:t>
      </w:r>
    </w:p>
    <w:p w14:paraId="656E7F89" w14:textId="77777777" w:rsidR="00ED4D57" w:rsidRPr="00FC13A6" w:rsidRDefault="00ED4D57" w:rsidP="00ED4D57">
      <w:pPr>
        <w:rPr>
          <w:lang/>
        </w:rPr>
      </w:pPr>
      <w:r w:rsidRPr="00D615F0">
        <w:rPr>
          <w:lang w:val="fi-FI"/>
        </w:rPr>
        <w:t xml:space="preserve">Paneli </w:t>
      </w:r>
      <w:r>
        <w:rPr>
          <w:lang/>
        </w:rPr>
        <w:t>k</w:t>
      </w:r>
      <w:r w:rsidRPr="0088689B">
        <w:rPr>
          <w:lang w:val="fi-FI"/>
        </w:rPr>
        <w:t>uvioitua valkoista fleeceä</w:t>
      </w:r>
      <w:r>
        <w:rPr>
          <w:lang/>
        </w:rPr>
        <w:t>.</w:t>
      </w:r>
      <w:r w:rsidRPr="00D615F0">
        <w:rPr>
          <w:lang w:val="fi-FI"/>
        </w:rPr>
        <w:t xml:space="preserve"> Kehys</w:t>
      </w:r>
      <w:r>
        <w:rPr>
          <w:lang/>
        </w:rPr>
        <w:t xml:space="preserve"> </w:t>
      </w:r>
      <w:r w:rsidRPr="00D615F0">
        <w:rPr>
          <w:lang w:val="fi-FI"/>
        </w:rPr>
        <w:t>kuumagalvanoitu teräs, monitoimikiinnike</w:t>
      </w:r>
      <w:r>
        <w:rPr>
          <w:lang/>
        </w:rPr>
        <w:t>.</w:t>
      </w:r>
    </w:p>
    <w:p w14:paraId="5B1F9265" w14:textId="77777777" w:rsidR="00ED4D57" w:rsidRDefault="00ED4D57" w:rsidP="00ED4D57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 xml:space="preserve">Aeq (m2 per </w:t>
      </w:r>
      <w:r>
        <w:rPr>
          <w:lang/>
        </w:rPr>
        <w:t>tuote) vrt. tuotekortti</w:t>
      </w:r>
      <w:r>
        <w:rPr>
          <w:rFonts w:cstheme="minorHAnsi"/>
          <w:lang/>
        </w:rPr>
        <w:t>.</w:t>
      </w:r>
    </w:p>
    <w:p w14:paraId="65400E8C" w14:textId="77777777" w:rsidR="00ED4D57" w:rsidRPr="00016CC9" w:rsidRDefault="00ED4D57" w:rsidP="00ED4D57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657AF33D" w14:textId="77777777" w:rsidR="00ED4D57" w:rsidRPr="001A345E" w:rsidRDefault="00ED4D57" w:rsidP="00ED4D57">
      <w:pPr>
        <w:rPr>
          <w:rFonts w:cstheme="minorHAnsi"/>
          <w:lang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lang/>
        </w:rPr>
        <w:t>A2 s1 d(0)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Korroosioluokka B.</w:t>
      </w:r>
    </w:p>
    <w:p w14:paraId="38D257F5" w14:textId="77777777" w:rsidR="00ED4D57" w:rsidRDefault="00ED4D57" w:rsidP="00ED4D57">
      <w:pPr>
        <w:rPr>
          <w:lang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B47805">
        <w:rPr>
          <w:lang w:val="fi-FI"/>
        </w:rPr>
        <w:t>Imuroiminen</w:t>
      </w:r>
    </w:p>
    <w:p w14:paraId="788521F3" w14:textId="77777777" w:rsidR="00ED4D57" w:rsidRPr="00B03F78" w:rsidRDefault="00ED4D57" w:rsidP="00ED4D57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26746037" w14:textId="77777777" w:rsidR="00ED4D57" w:rsidRPr="00CF7274" w:rsidRDefault="00ED4D57" w:rsidP="00ED4D57">
      <w:pPr>
        <w:rPr>
          <w:lang w:val="en-US"/>
        </w:rPr>
      </w:pPr>
      <w:r w:rsidRPr="00CF7274">
        <w:rPr>
          <w:lang w:val="en-US"/>
        </w:rPr>
        <w:t>Cradle to Cradle -</w:t>
      </w:r>
      <w:proofErr w:type="spellStart"/>
      <w:r w:rsidRPr="00CF7274">
        <w:rPr>
          <w:lang w:val="en-US"/>
        </w:rPr>
        <w:t>sertifioitu</w:t>
      </w:r>
      <w:proofErr w:type="spellEnd"/>
      <w:r w:rsidRPr="00CF7274">
        <w:rPr>
          <w:lang w:val="en-US"/>
        </w:rPr>
        <w:t xml:space="preserve">, M1 ja </w:t>
      </w:r>
      <w:proofErr w:type="spellStart"/>
      <w:r w:rsidRPr="00CF7274">
        <w:rPr>
          <w:lang w:val="en-US"/>
        </w:rPr>
        <w:t>Tanskan</w:t>
      </w:r>
      <w:proofErr w:type="spellEnd"/>
      <w:r w:rsidRPr="00CF7274">
        <w:rPr>
          <w:lang w:val="en-US"/>
        </w:rPr>
        <w:t xml:space="preserve"> Indoor Climate Label</w:t>
      </w:r>
    </w:p>
    <w:p w14:paraId="599BD80C" w14:textId="77777777" w:rsidR="00ED4D57" w:rsidRPr="005500B9" w:rsidRDefault="00ED4D57" w:rsidP="00ED4D57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 xml:space="preserve">: 3,5 / 3,93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 </w:t>
      </w:r>
      <w:r w:rsidRPr="005500B9">
        <w:rPr>
          <w:lang w:val="fi-FI"/>
        </w:rPr>
        <w:t>(cradle to gate EPD:n perusteella)</w:t>
      </w:r>
    </w:p>
    <w:p w14:paraId="4ABC3BCB" w14:textId="77777777" w:rsidR="00ED4D57" w:rsidRDefault="00ED4D57" w:rsidP="00ED4D57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324EC91E" w14:textId="77777777" w:rsidR="00ED4D57" w:rsidRPr="00C34C5A" w:rsidRDefault="00ED4D57" w:rsidP="00ED4D57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E367A3">
        <w:rPr>
          <w:lang/>
        </w:rPr>
        <w:t>Industrial</w:t>
      </w:r>
      <w:r w:rsidRPr="002A31E3">
        <w:rPr>
          <w:lang/>
        </w:rPr>
        <w:t xml:space="preserve"> Baffle</w:t>
      </w:r>
      <w:r w:rsidRPr="000B3A0B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4719B380" w14:textId="77777777" w:rsidR="00004374" w:rsidRPr="00ED4D57" w:rsidRDefault="00ED4D57">
      <w:pPr>
        <w:rPr>
          <w:lang/>
        </w:rPr>
      </w:pPr>
    </w:p>
    <w:sectPr w:rsidR="00004374" w:rsidRPr="00ED4D57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3864CBB" w14:textId="77777777" w:rsidR="00C365AB" w:rsidRDefault="00ED4D57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23A6AB1" w14:textId="77777777" w:rsidR="00BF4D24" w:rsidRDefault="00ED4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57"/>
    <w:rsid w:val="004C66AC"/>
    <w:rsid w:val="00560D04"/>
    <w:rsid w:val="00C07FBA"/>
    <w:rsid w:val="00E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A88"/>
  <w15:chartTrackingRefBased/>
  <w15:docId w15:val="{3B022154-EB74-412D-8D14-2BBE65A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57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D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D57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614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2024-04-16T08:14:00Z</dcterms:created>
  <dcterms:modified xsi:type="dcterms:W3CDTF">2024-04-16T08:14:00Z</dcterms:modified>
</cp:coreProperties>
</file>