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C7FF" w14:textId="77777777" w:rsidR="00DE5C70" w:rsidRPr="002617D7" w:rsidRDefault="00DE5C70" w:rsidP="00DE5C70">
      <w:pPr>
        <w:rPr>
          <w:b/>
          <w:lang w:val="fi-FI"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Sonar</w:t>
      </w:r>
      <w:r w:rsidRPr="002617D7">
        <w:rPr>
          <w:b/>
          <w:lang w:val="fi-FI"/>
        </w:rPr>
        <w:t xml:space="preserve"> B</w:t>
      </w:r>
    </w:p>
    <w:p w14:paraId="185640F4" w14:textId="77777777" w:rsidR="00DE5C70" w:rsidRDefault="00DE5C70" w:rsidP="00DE5C7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 &gt;</w:t>
      </w:r>
      <w:r>
        <w:rPr>
          <w:lang w:val="fi-FI"/>
        </w:rPr>
        <w:t xml:space="preserve">.                                                                                                                                           Liima- asennus </w:t>
      </w:r>
      <w:r>
        <w:rPr>
          <w:lang/>
        </w:rPr>
        <w:t xml:space="preserve">Rockfon </w:t>
      </w:r>
      <w:r>
        <w:rPr>
          <w:lang w:val="fi-FI"/>
        </w:rPr>
        <w:t>akustiikkaliima</w:t>
      </w:r>
      <w:r>
        <w:rPr>
          <w:lang/>
        </w:rPr>
        <w:t xml:space="preserve"> </w:t>
      </w:r>
      <w:r>
        <w:rPr>
          <w:lang w:val="fi-FI"/>
        </w:rPr>
        <w:t xml:space="preserve">Rockfon </w:t>
      </w:r>
      <w:r>
        <w:rPr>
          <w:lang/>
        </w:rPr>
        <w:t>B Adhesive</w:t>
      </w:r>
      <w:r>
        <w:rPr>
          <w:lang w:val="fi-FI"/>
        </w:rPr>
        <w:t xml:space="preserve">. </w:t>
      </w:r>
    </w:p>
    <w:p w14:paraId="400696C6" w14:textId="77777777" w:rsidR="00DE5C70" w:rsidRDefault="00DE5C70" w:rsidP="00DE5C70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57D3045E" w14:textId="77777777" w:rsidR="00DE5C70" w:rsidRPr="00016CC9" w:rsidRDefault="00DE5C70" w:rsidP="00DE5C70">
      <w:pPr>
        <w:rPr>
          <w:lang w:val="fi-FI"/>
        </w:rPr>
      </w:pPr>
      <w:r>
        <w:rPr>
          <w:lang w:val="fi-FI"/>
        </w:rPr>
        <w:t xml:space="preserve">Levyn </w:t>
      </w:r>
      <w:r>
        <w:rPr>
          <w:lang/>
        </w:rPr>
        <w:t>liima-</w:t>
      </w:r>
      <w:r>
        <w:rPr>
          <w:lang w:val="fi-FI"/>
        </w:rPr>
        <w:t xml:space="preserve"> asennus valmistajan ohjeen mukaan.</w:t>
      </w:r>
    </w:p>
    <w:p w14:paraId="555B6D34" w14:textId="77777777" w:rsidR="00DE5C70" w:rsidRDefault="00DE5C70" w:rsidP="00DE5C7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D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F7942AD" w14:textId="77777777" w:rsidR="00DE5C70" w:rsidRPr="0080071F" w:rsidRDefault="00DE5C70" w:rsidP="00DE5C70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59FFB812" w14:textId="77777777" w:rsidR="00DE5C70" w:rsidRDefault="00DE5C70" w:rsidP="00DE5C70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245607B" w14:textId="77777777" w:rsidR="00DE5C70" w:rsidRDefault="00DE5C70" w:rsidP="00DE5C70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A9335A2" w14:textId="77777777" w:rsidR="00DE5C70" w:rsidRPr="00B03F78" w:rsidRDefault="00DE5C70" w:rsidP="00DE5C7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C7D77B7" w14:textId="77777777" w:rsidR="00DE5C70" w:rsidRPr="00AB414A" w:rsidRDefault="00DE5C70" w:rsidP="00DE5C70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466AF06" w14:textId="77777777" w:rsidR="00DE5C70" w:rsidRPr="00B03F78" w:rsidRDefault="00DE5C70" w:rsidP="00DE5C70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2,57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225569A6" w14:textId="77777777" w:rsidR="00DE5C70" w:rsidRDefault="00DE5C70" w:rsidP="00DE5C7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1C2D182" w14:textId="77777777" w:rsidR="00DE5C70" w:rsidRPr="00A938BC" w:rsidRDefault="00DE5C70" w:rsidP="00DE5C70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6FAB09B" w14:textId="77777777" w:rsidR="00004374" w:rsidRPr="00DE5C70" w:rsidRDefault="00DE5C70">
      <w:pPr>
        <w:rPr>
          <w:lang/>
        </w:rPr>
      </w:pPr>
    </w:p>
    <w:sectPr w:rsidR="00004374" w:rsidRPr="00DE5C7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70"/>
    <w:rsid w:val="004C66AC"/>
    <w:rsid w:val="00560D04"/>
    <w:rsid w:val="00C07FBA"/>
    <w:rsid w:val="00D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2941"/>
  <w15:chartTrackingRefBased/>
  <w15:docId w15:val="{D526F3A2-A238-4B10-9D6C-4940010B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70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919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2024-04-16T05:41:00Z</dcterms:created>
  <dcterms:modified xsi:type="dcterms:W3CDTF">2024-04-16T05:42:00Z</dcterms:modified>
</cp:coreProperties>
</file>