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0C4A" w14:textId="77777777" w:rsidR="004E422A" w:rsidRPr="0001450A" w:rsidRDefault="004E422A" w:rsidP="004E422A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E85478">
        <w:rPr>
          <w:b/>
          <w:bCs/>
          <w:lang/>
        </w:rPr>
        <w:t xml:space="preserve"> </w:t>
      </w:r>
      <w:r>
        <w:rPr>
          <w:b/>
          <w:bCs/>
          <w:lang/>
        </w:rPr>
        <w:t>Bas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/>
        </w:rPr>
        <w:t>E24</w:t>
      </w:r>
    </w:p>
    <w:p w14:paraId="18AD6467" w14:textId="77777777" w:rsidR="004E422A" w:rsidRPr="0079150F" w:rsidRDefault="004E422A" w:rsidP="004E422A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6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</w:t>
      </w:r>
      <w:r w:rsidRPr="00B03F78">
        <w:rPr>
          <w:color w:val="4472C4" w:themeColor="accent1"/>
          <w:lang w:val="fi-FI"/>
        </w:rPr>
        <w:t>0</w:t>
      </w:r>
      <w:r>
        <w:rPr>
          <w:color w:val="4472C4" w:themeColor="accent1"/>
          <w:lang/>
        </w:rPr>
        <w:t xml:space="preserve"> mm</w:t>
      </w:r>
      <w:r w:rsidRPr="00B03F78">
        <w:rPr>
          <w:color w:val="4472C4" w:themeColor="accent1"/>
          <w:lang w:val="fi-FI"/>
        </w:rPr>
        <w:t>&gt;</w:t>
      </w:r>
      <w:r>
        <w:rPr>
          <w:color w:val="4472C4" w:themeColor="accent1"/>
          <w:lang/>
        </w:rPr>
        <w:t>/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</w:t>
      </w:r>
      <w:r w:rsidRPr="00B03F78">
        <w:rPr>
          <w:color w:val="4472C4" w:themeColor="accent1"/>
          <w:lang w:val="fi-FI"/>
        </w:rPr>
        <w:t>0</w:t>
      </w:r>
      <w:r>
        <w:rPr>
          <w:color w:val="4472C4" w:themeColor="accent1"/>
          <w:lang/>
        </w:rPr>
        <w:t xml:space="preserve"> mm</w:t>
      </w:r>
      <w:r w:rsidRPr="00B03F78">
        <w:rPr>
          <w:color w:val="4472C4" w:themeColor="accent1"/>
          <w:lang w:val="fi-FI"/>
        </w:rPr>
        <w:t>&gt;</w:t>
      </w:r>
      <w:r>
        <w:rPr>
          <w:color w:val="4472C4" w:themeColor="accent1"/>
          <w:lang/>
        </w:rPr>
        <w:t>.</w:t>
      </w:r>
    </w:p>
    <w:p w14:paraId="4EF17E16" w14:textId="77777777" w:rsidR="004E422A" w:rsidRPr="0074620C" w:rsidRDefault="004E422A" w:rsidP="004E422A">
      <w:pPr>
        <w:rPr>
          <w:rFonts w:cstheme="minorHAnsi"/>
          <w:lang w:val="fi-FI"/>
        </w:rPr>
      </w:pPr>
      <w:r>
        <w:rPr>
          <w:lang/>
        </w:rPr>
        <w:t>Osittain näkyvä Rockfon T24</w:t>
      </w:r>
      <w:r>
        <w:rPr>
          <w:lang w:val="fi-FI"/>
        </w:rPr>
        <w:t xml:space="preserve"> </w:t>
      </w:r>
      <w:r>
        <w:rPr>
          <w:lang/>
        </w:rPr>
        <w:t xml:space="preserve">tai XL T24 </w:t>
      </w:r>
      <w:r w:rsidRPr="00913D2A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 xml:space="preserve">vakiovalkoinen&gt; / &lt;mattavalkoinen&gt; / &lt;Color- all&gt; </w:t>
      </w:r>
      <w:r w:rsidRPr="0074620C">
        <w:rPr>
          <w:rFonts w:cstheme="minorHAnsi"/>
          <w:lang w:val="fi-FI"/>
        </w:rPr>
        <w:t xml:space="preserve">listajärjestelmä. </w:t>
      </w:r>
    </w:p>
    <w:p w14:paraId="217EF473" w14:textId="77777777" w:rsidR="004E422A" w:rsidRDefault="004E422A" w:rsidP="004E422A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1E74AD2E" w14:textId="77777777" w:rsidR="004E422A" w:rsidRPr="00016CC9" w:rsidRDefault="004E422A" w:rsidP="004E422A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7D248989" w14:textId="77777777" w:rsidR="004E422A" w:rsidRPr="00E85478" w:rsidRDefault="004E422A" w:rsidP="004E422A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E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>
        <w:rPr>
          <w:rFonts w:cstheme="minorHAnsi"/>
          <w:shd w:val="clear" w:color="auto" w:fill="FFFFFF"/>
          <w:lang/>
        </w:rPr>
        <w:t>A1</w:t>
      </w:r>
      <w:r w:rsidRPr="0055610A">
        <w:rPr>
          <w:rFonts w:cstheme="minorHAnsi"/>
          <w:lang w:val="fi-FI"/>
        </w:rPr>
        <w:t xml:space="preserve"> (EN 13501-1)</w:t>
      </w:r>
    </w:p>
    <w:p w14:paraId="7DBD4613" w14:textId="77777777" w:rsidR="004E422A" w:rsidRDefault="004E422A" w:rsidP="004E422A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61364A1A" w14:textId="77777777" w:rsidR="004E422A" w:rsidRPr="00033B02" w:rsidRDefault="004E422A" w:rsidP="004E422A">
      <w:pPr>
        <w:rPr>
          <w:lang w:val="fi-FI"/>
        </w:rPr>
      </w:pPr>
      <w:r w:rsidRPr="00033B02">
        <w:rPr>
          <w:lang w:val="fi-FI"/>
        </w:rPr>
        <w:t>Cradle to Cradle -sertifioitu, M1 ja Tanskan Indoor Climate Label</w:t>
      </w:r>
    </w:p>
    <w:p w14:paraId="7AC5A361" w14:textId="77777777" w:rsidR="004E422A" w:rsidRPr="004E422A" w:rsidRDefault="004E422A" w:rsidP="004E422A">
      <w:pPr>
        <w:rPr>
          <w:lang w:val="fi-FI"/>
        </w:rPr>
      </w:pPr>
      <w:r w:rsidRPr="00B03F78">
        <w:rPr>
          <w:lang w:val="fi-FI"/>
        </w:rPr>
        <w:t>Hiilijalanjälki</w:t>
      </w:r>
      <w:r w:rsidRPr="0001450A">
        <w:rPr>
          <w:lang w:val="fi-FI"/>
        </w:rPr>
        <w:t xml:space="preserve">: </w:t>
      </w:r>
      <w:r>
        <w:rPr>
          <w:lang/>
        </w:rPr>
        <w:t>3,91</w:t>
      </w:r>
      <w:r w:rsidRPr="00B03F78">
        <w:rPr>
          <w:lang w:val="fi-FI"/>
        </w:rPr>
        <w:t xml:space="preserve"> kg. </w:t>
      </w:r>
      <w:r w:rsidRPr="004E422A">
        <w:rPr>
          <w:lang w:val="fi-FI"/>
        </w:rPr>
        <w:t>CO2-ekv/ m2 (cradle to gate EPD:n perusteella)</w:t>
      </w:r>
    </w:p>
    <w:p w14:paraId="0B19BB93" w14:textId="77777777" w:rsidR="004E422A" w:rsidRDefault="004E422A" w:rsidP="004E422A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53DA947" w14:textId="77777777" w:rsidR="004E422A" w:rsidRPr="00B939C2" w:rsidRDefault="004E422A" w:rsidP="004E422A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 Bas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1C3A6E66" w14:textId="77777777" w:rsidR="00004374" w:rsidRPr="004E422A" w:rsidRDefault="004E422A">
      <w:pPr>
        <w:rPr>
          <w:lang/>
        </w:rPr>
      </w:pPr>
    </w:p>
    <w:sectPr w:rsidR="00004374" w:rsidRPr="004E422A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2A"/>
    <w:rsid w:val="004C66AC"/>
    <w:rsid w:val="004E422A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4158"/>
  <w15:chartTrackingRefBased/>
  <w15:docId w15:val="{7144C315-95A2-4E65-810B-5B8B745C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2A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2024-04-15T12:31:00Z</dcterms:created>
  <dcterms:modified xsi:type="dcterms:W3CDTF">2024-04-15T12:32:00Z</dcterms:modified>
</cp:coreProperties>
</file>